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786B" w14:textId="77777777" w:rsidR="00F4248A" w:rsidRPr="00BD1431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 xml:space="preserve">RÍA </w:t>
      </w:r>
      <w:r>
        <w:rPr>
          <w:rFonts w:ascii="Arial" w:hAnsi="Arial" w:cs="Arial"/>
          <w:b/>
          <w:sz w:val="24"/>
          <w:szCs w:val="24"/>
        </w:rPr>
        <w:t>GENERAL</w:t>
      </w:r>
    </w:p>
    <w:p w14:paraId="513B87E6" w14:textId="77777777" w:rsidR="00F4248A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73D95306" w14:textId="77777777" w:rsidR="00F4248A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531087" w14:textId="77777777" w:rsidR="00F4248A" w:rsidRPr="00111A86" w:rsidRDefault="00F4248A" w:rsidP="00F4248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11A86">
        <w:rPr>
          <w:rFonts w:ascii="Arial" w:hAnsi="Arial" w:cs="Arial"/>
          <w:b/>
          <w:color w:val="002060"/>
          <w:sz w:val="24"/>
          <w:szCs w:val="24"/>
        </w:rPr>
        <w:t>SOLICITUD DE COMISIÓN</w:t>
      </w:r>
    </w:p>
    <w:p w14:paraId="54ADF4EA" w14:textId="77777777" w:rsidR="00F4248A" w:rsidRDefault="00F4248A" w:rsidP="00F424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99A82D" w14:textId="77777777" w:rsidR="00F4248A" w:rsidRDefault="00F4248A" w:rsidP="00F42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D580CB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46BAB94C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ORIENTACIÓN Y ATENCIÓN EDUCATIVA, UNAM</w:t>
      </w:r>
    </w:p>
    <w:p w14:paraId="0463726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76279793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EEE646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el Artículo 95, inciso B) del Estatuto del Personal Académico, solicito a usted comisión para realizar estudios de (maestría) (doctorado). </w:t>
      </w:r>
    </w:p>
    <w:p w14:paraId="5304FFA5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02C38" w14:textId="77777777" w:rsidR="00F4248A" w:rsidRPr="00DA24D2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Datos del Programa de Posgrado: </w:t>
      </w:r>
    </w:p>
    <w:p w14:paraId="2A3D1A91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Nivel educativo: </w:t>
      </w:r>
    </w:p>
    <w:p w14:paraId="0530E554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Maestría </w:t>
      </w:r>
    </w:p>
    <w:p w14:paraId="3FDA77EB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Doctorado </w:t>
      </w:r>
    </w:p>
    <w:p w14:paraId="3B375940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Posdoctorado </w:t>
      </w:r>
    </w:p>
    <w:p w14:paraId="5567AEC9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Investigación posdoctoral </w:t>
      </w:r>
    </w:p>
    <w:p w14:paraId="05A93A40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Nombre del Programa de Posgrado: </w:t>
      </w:r>
    </w:p>
    <w:p w14:paraId="482C6BF0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Institución Educativa: </w:t>
      </w:r>
    </w:p>
    <w:p w14:paraId="6B35A2FD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Modalidad de los estudios a realizar: </w:t>
      </w:r>
    </w:p>
    <w:p w14:paraId="03BAA4B9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Presencial </w:t>
      </w:r>
    </w:p>
    <w:p w14:paraId="2A4DF465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Semipresencial </w:t>
      </w:r>
    </w:p>
    <w:p w14:paraId="0BA5A076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 xml:space="preserve">) En línea </w:t>
      </w:r>
    </w:p>
    <w:p w14:paraId="6C097334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Indicar las aportaciones </w:t>
      </w:r>
      <w:r>
        <w:rPr>
          <w:rFonts w:ascii="Arial" w:hAnsi="Arial" w:cs="Arial"/>
          <w:sz w:val="20"/>
          <w:szCs w:val="24"/>
        </w:rPr>
        <w:t xml:space="preserve">de estos estudios </w:t>
      </w:r>
      <w:r w:rsidRPr="00DA24D2">
        <w:rPr>
          <w:rFonts w:ascii="Arial" w:hAnsi="Arial" w:cs="Arial"/>
          <w:sz w:val="20"/>
          <w:szCs w:val="24"/>
        </w:rPr>
        <w:t xml:space="preserve">a su área de adscripción: </w:t>
      </w:r>
    </w:p>
    <w:p w14:paraId="419595C4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Fecha de inicio </w:t>
      </w:r>
    </w:p>
    <w:p w14:paraId="229F4E0E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Fecha de termino </w:t>
      </w:r>
    </w:p>
    <w:p w14:paraId="54823E5C" w14:textId="77777777" w:rsidR="00F4248A" w:rsidRPr="00DA24D2" w:rsidRDefault="00F4248A" w:rsidP="00F424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 xml:space="preserve">Localidad: </w:t>
      </w:r>
    </w:p>
    <w:p w14:paraId="239F3002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>) Nacional (indicar el estado)</w:t>
      </w:r>
    </w:p>
    <w:p w14:paraId="2D017560" w14:textId="77777777" w:rsidR="00F4248A" w:rsidRPr="00DA24D2" w:rsidRDefault="00F4248A" w:rsidP="00F4248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A24D2">
        <w:rPr>
          <w:rFonts w:ascii="Arial" w:hAnsi="Arial" w:cs="Arial"/>
          <w:sz w:val="20"/>
          <w:szCs w:val="24"/>
        </w:rPr>
        <w:t>(</w:t>
      </w:r>
      <w:r w:rsidRPr="00DA24D2">
        <w:rPr>
          <w:rFonts w:ascii="Arial" w:hAnsi="Arial" w:cs="Arial"/>
          <w:sz w:val="20"/>
          <w:szCs w:val="24"/>
        </w:rPr>
        <w:tab/>
        <w:t>) Internacional (indicar el país)</w:t>
      </w:r>
    </w:p>
    <w:p w14:paraId="2C00A3A4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29429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A8AF" wp14:editId="67FEEFE1">
                <wp:simplePos x="0" y="0"/>
                <wp:positionH relativeFrom="column">
                  <wp:posOffset>3764915</wp:posOffset>
                </wp:positionH>
                <wp:positionV relativeFrom="paragraph">
                  <wp:posOffset>135255</wp:posOffset>
                </wp:positionV>
                <wp:extent cx="2230755" cy="1287780"/>
                <wp:effectExtent l="5715" t="6350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407E" w14:textId="77777777" w:rsidR="00F4248A" w:rsidRPr="002670B0" w:rsidRDefault="00F4248A" w:rsidP="00F42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32700FEB" w14:textId="77777777" w:rsidR="00F4248A" w:rsidRDefault="00F4248A" w:rsidP="00F424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1F84AA" w14:textId="77777777" w:rsidR="00F4248A" w:rsidRPr="00C42EA7" w:rsidRDefault="00F4248A" w:rsidP="00F42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42E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Nombre y cargo del jefe inmediato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7A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45pt;margin-top:10.65pt;width:175.65pt;height:10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">
                <v:textbox style="mso-fit-shape-to-text:t">
                  <w:txbxContent>
                    <w:p w14:paraId="570D407E" w14:textId="77777777" w:rsidR="00F4248A" w:rsidRPr="002670B0" w:rsidRDefault="00F4248A" w:rsidP="00F424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32700FEB" w14:textId="77777777" w:rsidR="00F4248A" w:rsidRDefault="00F4248A" w:rsidP="00F424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1F84AA" w14:textId="77777777" w:rsidR="00F4248A" w:rsidRPr="00C42EA7" w:rsidRDefault="00F4248A" w:rsidP="00F424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42E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Nombre y cargo del jefe inmediato superior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254AAA9C" w14:textId="77777777" w:rsidR="00F4248A" w:rsidRPr="00627AB4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3C7FE19D" w14:textId="77777777" w:rsidR="00F4248A" w:rsidRPr="00627AB4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Ciudad Universitaria, CDMX, a (  ) de (  ) de (  )</w:t>
      </w:r>
    </w:p>
    <w:p w14:paraId="10FF0DB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BD07FC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8095E" w14:textId="77777777" w:rsidR="00F4248A" w:rsidRPr="00111A86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1A86">
        <w:rPr>
          <w:rFonts w:ascii="Arial" w:hAnsi="Arial" w:cs="Arial"/>
          <w:b/>
          <w:sz w:val="24"/>
          <w:szCs w:val="24"/>
        </w:rPr>
        <w:t>(Nombre de la académica, académico)</w:t>
      </w:r>
    </w:p>
    <w:p w14:paraId="51BC252D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1A86">
        <w:rPr>
          <w:rFonts w:ascii="Arial" w:hAnsi="Arial" w:cs="Arial"/>
          <w:b/>
          <w:sz w:val="24"/>
          <w:szCs w:val="24"/>
        </w:rPr>
        <w:t>(Nombramiento)</w:t>
      </w:r>
    </w:p>
    <w:p w14:paraId="39EB1ADF" w14:textId="77777777" w:rsidR="00F4248A" w:rsidRPr="00111A86" w:rsidRDefault="00F4248A" w:rsidP="00F424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(Por Artículo 51 del EPA</w:t>
      </w:r>
      <w:r w:rsidR="004A157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COA</w:t>
      </w:r>
      <w:r w:rsidR="004A157D">
        <w:rPr>
          <w:rFonts w:ascii="Arial" w:hAnsi="Arial" w:cs="Arial"/>
          <w:b/>
          <w:sz w:val="24"/>
          <w:szCs w:val="24"/>
        </w:rPr>
        <w:t>, COC</w:t>
      </w:r>
      <w:r>
        <w:rPr>
          <w:rFonts w:ascii="Arial" w:hAnsi="Arial" w:cs="Arial"/>
          <w:b/>
          <w:sz w:val="24"/>
          <w:szCs w:val="24"/>
        </w:rPr>
        <w:t>)</w:t>
      </w:r>
    </w:p>
    <w:p w14:paraId="0B72A998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0D1C2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BD963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FA9F8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86470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51F241" w14:textId="77777777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79217" w14:textId="20659EB2" w:rsidR="00F4248A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431">
        <w:rPr>
          <w:rFonts w:ascii="Arial" w:hAnsi="Arial" w:cs="Arial"/>
          <w:sz w:val="20"/>
          <w:szCs w:val="20"/>
        </w:rPr>
        <w:t xml:space="preserve">ccp. </w:t>
      </w:r>
      <w:r w:rsidR="00D45211">
        <w:rPr>
          <w:rFonts w:ascii="Arial" w:hAnsi="Arial" w:cs="Arial"/>
          <w:sz w:val="20"/>
          <w:szCs w:val="20"/>
        </w:rPr>
        <w:t>Jefatura de Departamento de Asuntos el Personal Académico, DGOAE</w:t>
      </w:r>
      <w:bookmarkStart w:id="0" w:name="_GoBack"/>
      <w:bookmarkEnd w:id="0"/>
    </w:p>
    <w:p w14:paraId="253C341B" w14:textId="77777777" w:rsidR="00F4248A" w:rsidRPr="00BD1431" w:rsidRDefault="00F4248A" w:rsidP="00F424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(Dirección o Coordinación de adscripción)</w:t>
      </w:r>
    </w:p>
    <w:sectPr w:rsidR="00F4248A" w:rsidRPr="00BD1431" w:rsidSect="002B123E">
      <w:foot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3664" w14:textId="77777777" w:rsidR="007A5D9E" w:rsidRDefault="007A5D9E">
      <w:pPr>
        <w:spacing w:after="0" w:line="240" w:lineRule="auto"/>
      </w:pPr>
      <w:r>
        <w:separator/>
      </w:r>
    </w:p>
  </w:endnote>
  <w:endnote w:type="continuationSeparator" w:id="0">
    <w:p w14:paraId="55CB5FFE" w14:textId="77777777" w:rsidR="007A5D9E" w:rsidRDefault="007A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50376"/>
      <w:docPartObj>
        <w:docPartGallery w:val="Page Numbers (Bottom of Page)"/>
        <w:docPartUnique/>
      </w:docPartObj>
    </w:sdtPr>
    <w:sdtEndPr/>
    <w:sdtContent>
      <w:p w14:paraId="632F772A" w14:textId="77777777" w:rsidR="003D35B7" w:rsidRDefault="004A157D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B7082" w14:textId="77777777" w:rsidR="003D35B7" w:rsidRDefault="007A5D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2F0B" w14:textId="77777777" w:rsidR="007A5D9E" w:rsidRDefault="007A5D9E">
      <w:pPr>
        <w:spacing w:after="0" w:line="240" w:lineRule="auto"/>
      </w:pPr>
      <w:r>
        <w:separator/>
      </w:r>
    </w:p>
  </w:footnote>
  <w:footnote w:type="continuationSeparator" w:id="0">
    <w:p w14:paraId="72DAF9D4" w14:textId="77777777" w:rsidR="007A5D9E" w:rsidRDefault="007A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55F2"/>
    <w:multiLevelType w:val="hybridMultilevel"/>
    <w:tmpl w:val="A37E8008"/>
    <w:lvl w:ilvl="0" w:tplc="6818F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A"/>
    <w:rsid w:val="004A157D"/>
    <w:rsid w:val="007A5D9E"/>
    <w:rsid w:val="00895801"/>
    <w:rsid w:val="00AB5F87"/>
    <w:rsid w:val="00D45211"/>
    <w:rsid w:val="00F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04FF"/>
  <w15:chartTrackingRefBased/>
  <w15:docId w15:val="{77C12D14-ABF6-4BE2-9E35-AAF8A220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4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48A"/>
    <w:pPr>
      <w:ind w:left="720"/>
      <w:contextualSpacing/>
    </w:pPr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42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48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Chávez (Dirección General de Orientación y Atención Educativa, DGOAE)</dc:creator>
  <cp:keywords/>
  <dc:description/>
  <cp:lastModifiedBy>Susana Chávez (Dirección General de Orientación y Atención Educativa, DGOAE)</cp:lastModifiedBy>
  <cp:revision>2</cp:revision>
  <dcterms:created xsi:type="dcterms:W3CDTF">2019-07-25T19:34:00Z</dcterms:created>
  <dcterms:modified xsi:type="dcterms:W3CDTF">2019-09-30T23:33:00Z</dcterms:modified>
</cp:coreProperties>
</file>